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89" w:rsidRPr="004B4C55" w:rsidRDefault="00797C38" w:rsidP="00797C38">
      <w:pPr>
        <w:tabs>
          <w:tab w:val="right" w:leader="underscore" w:pos="5040"/>
          <w:tab w:val="left" w:pos="5400"/>
          <w:tab w:val="right" w:leader="underscore" w:pos="10800"/>
        </w:tabs>
        <w:spacing w:after="0"/>
        <w:jc w:val="right"/>
        <w:rPr>
          <w:rFonts w:ascii="Times New Roman" w:hAnsi="Times New Roman" w:cs="Times New Roman"/>
          <w:b/>
          <w:color w:val="002060"/>
          <w:sz w:val="28"/>
          <w:szCs w:val="28"/>
        </w:rPr>
      </w:pPr>
      <w:r w:rsidRPr="004B4C55">
        <w:rPr>
          <w:rFonts w:ascii="Times New Roman" w:hAnsi="Times New Roman" w:cs="Times New Roman"/>
          <w:b/>
          <w:noProof/>
          <w:color w:val="002060"/>
          <w:sz w:val="28"/>
          <w:szCs w:val="28"/>
        </w:rPr>
        <w:drawing>
          <wp:anchor distT="0" distB="0" distL="114300" distR="114300" simplePos="0" relativeHeight="251658240" behindDoc="0" locked="0" layoutInCell="1" allowOverlap="1" wp14:anchorId="0B95335A" wp14:editId="75DFAC01">
            <wp:simplePos x="0" y="0"/>
            <wp:positionH relativeFrom="column">
              <wp:posOffset>0</wp:posOffset>
            </wp:positionH>
            <wp:positionV relativeFrom="paragraph">
              <wp:posOffset>-179070</wp:posOffset>
            </wp:positionV>
            <wp:extent cx="2000250" cy="982980"/>
            <wp:effectExtent l="0" t="0" r="0" b="7620"/>
            <wp:wrapSquare wrapText="bothSides"/>
            <wp:docPr id="3" name="Picture 3" descr="C:\Users\user\AppData\Local\Temp\XPgrpwise\SSALogo_541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XPgrpwise\SSALogo_541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C55">
        <w:rPr>
          <w:rFonts w:ascii="Times New Roman" w:hAnsi="Times New Roman" w:cs="Times New Roman"/>
          <w:b/>
          <w:color w:val="002060"/>
          <w:sz w:val="28"/>
          <w:szCs w:val="28"/>
        </w:rPr>
        <w:t xml:space="preserve">CAMPUS RESIDENCY </w:t>
      </w:r>
    </w:p>
    <w:p w:rsidR="00797C38" w:rsidRPr="004B4C55" w:rsidRDefault="00797C38" w:rsidP="00797C38">
      <w:pPr>
        <w:tabs>
          <w:tab w:val="right" w:leader="underscore" w:pos="5040"/>
          <w:tab w:val="left" w:pos="5400"/>
          <w:tab w:val="right" w:leader="underscore" w:pos="10800"/>
        </w:tabs>
        <w:spacing w:after="0"/>
        <w:jc w:val="right"/>
        <w:rPr>
          <w:rFonts w:ascii="Times New Roman" w:hAnsi="Times New Roman" w:cs="Times New Roman"/>
          <w:b/>
          <w:color w:val="002060"/>
          <w:sz w:val="28"/>
          <w:szCs w:val="28"/>
        </w:rPr>
      </w:pPr>
      <w:r w:rsidRPr="004B4C55">
        <w:rPr>
          <w:rFonts w:ascii="Times New Roman" w:hAnsi="Times New Roman" w:cs="Times New Roman"/>
          <w:b/>
          <w:color w:val="002060"/>
          <w:sz w:val="28"/>
          <w:szCs w:val="28"/>
        </w:rPr>
        <w:t>REQUEST FOR CONSIDERATION</w:t>
      </w:r>
    </w:p>
    <w:p w:rsidR="00797C38" w:rsidRPr="00BA078F" w:rsidRDefault="00797C38" w:rsidP="00797C38">
      <w:pPr>
        <w:tabs>
          <w:tab w:val="right" w:leader="underscore" w:pos="5040"/>
          <w:tab w:val="left" w:pos="5400"/>
          <w:tab w:val="right" w:leader="underscore" w:pos="10800"/>
        </w:tabs>
        <w:spacing w:after="0"/>
        <w:jc w:val="right"/>
        <w:rPr>
          <w:rFonts w:ascii="Times New Roman" w:hAnsi="Times New Roman" w:cs="Times New Roman"/>
          <w:sz w:val="16"/>
          <w:szCs w:val="16"/>
        </w:rPr>
      </w:pPr>
    </w:p>
    <w:p w:rsidR="00797C38" w:rsidRPr="00486E6E" w:rsidRDefault="00797C38" w:rsidP="00797C38">
      <w:pPr>
        <w:tabs>
          <w:tab w:val="right" w:leader="underscore" w:pos="5040"/>
          <w:tab w:val="left" w:pos="5400"/>
          <w:tab w:val="right" w:leader="underscore" w:pos="10800"/>
        </w:tabs>
        <w:spacing w:after="0"/>
        <w:jc w:val="right"/>
        <w:rPr>
          <w:rFonts w:ascii="Times New Roman" w:hAnsi="Times New Roman" w:cs="Times New Roman"/>
          <w:sz w:val="20"/>
          <w:szCs w:val="20"/>
        </w:rPr>
      </w:pPr>
      <w:r w:rsidRPr="00486E6E">
        <w:rPr>
          <w:rFonts w:ascii="Times New Roman" w:hAnsi="Times New Roman" w:cs="Times New Roman"/>
          <w:sz w:val="20"/>
          <w:szCs w:val="20"/>
        </w:rPr>
        <w:t xml:space="preserve">DATE OF REQUEST:  </w:t>
      </w:r>
      <w:r w:rsidRPr="00486E6E">
        <w:rPr>
          <w:rFonts w:ascii="Times New Roman" w:hAnsi="Times New Roman" w:cs="Times New Roman"/>
          <w:sz w:val="20"/>
          <w:szCs w:val="20"/>
        </w:rPr>
        <w:tab/>
      </w:r>
    </w:p>
    <w:p w:rsidR="00C7413E" w:rsidRPr="00C2694D" w:rsidRDefault="00C7413E" w:rsidP="00BA078F">
      <w:pPr>
        <w:tabs>
          <w:tab w:val="right" w:leader="underscore" w:pos="5040"/>
          <w:tab w:val="left" w:pos="5400"/>
          <w:tab w:val="right" w:leader="underscore" w:pos="10800"/>
        </w:tabs>
        <w:spacing w:after="0" w:line="360" w:lineRule="auto"/>
        <w:rPr>
          <w:rFonts w:ascii="Times New Roman" w:hAnsi="Times New Roman" w:cs="Times New Roman"/>
          <w:sz w:val="24"/>
          <w:szCs w:val="24"/>
        </w:rPr>
      </w:pPr>
    </w:p>
    <w:p w:rsidR="00797C38" w:rsidRPr="004B4C55" w:rsidRDefault="00797C38"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B4C55">
        <w:rPr>
          <w:rFonts w:ascii="Times New Roman" w:hAnsi="Times New Roman" w:cs="Times New Roman"/>
          <w:sz w:val="20"/>
          <w:szCs w:val="20"/>
        </w:rPr>
        <w:t xml:space="preserve">NAME:  </w:t>
      </w:r>
      <w:r w:rsidRPr="004B4C55">
        <w:rPr>
          <w:rFonts w:ascii="Times New Roman" w:hAnsi="Times New Roman" w:cs="Times New Roman"/>
          <w:sz w:val="20"/>
          <w:szCs w:val="20"/>
        </w:rPr>
        <w:tab/>
      </w:r>
      <w:r w:rsidRPr="004B4C55">
        <w:rPr>
          <w:rFonts w:ascii="Times New Roman" w:hAnsi="Times New Roman" w:cs="Times New Roman"/>
          <w:sz w:val="20"/>
          <w:szCs w:val="20"/>
        </w:rPr>
        <w:tab/>
      </w:r>
      <w:r w:rsidR="00C7413E" w:rsidRPr="004B4C55">
        <w:rPr>
          <w:rFonts w:ascii="Times New Roman" w:hAnsi="Times New Roman" w:cs="Times New Roman"/>
          <w:sz w:val="20"/>
          <w:szCs w:val="20"/>
        </w:rPr>
        <w:t>LENGTH OF SERVICE</w:t>
      </w:r>
      <w:r w:rsidRPr="004B4C55">
        <w:rPr>
          <w:rFonts w:ascii="Times New Roman" w:hAnsi="Times New Roman" w:cs="Times New Roman"/>
          <w:sz w:val="20"/>
          <w:szCs w:val="20"/>
        </w:rPr>
        <w:t xml:space="preserve">:  </w:t>
      </w:r>
      <w:r w:rsidRPr="004B4C55">
        <w:rPr>
          <w:rFonts w:ascii="Times New Roman" w:hAnsi="Times New Roman" w:cs="Times New Roman"/>
          <w:sz w:val="20"/>
          <w:szCs w:val="20"/>
        </w:rPr>
        <w:tab/>
      </w:r>
    </w:p>
    <w:p w:rsidR="00797C38" w:rsidRPr="004B4C55" w:rsidRDefault="00C7413E"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B4C55">
        <w:rPr>
          <w:rFonts w:ascii="Times New Roman" w:hAnsi="Times New Roman" w:cs="Times New Roman"/>
          <w:sz w:val="20"/>
          <w:szCs w:val="20"/>
        </w:rPr>
        <w:t xml:space="preserve">PRIMARY POSITION:  </w:t>
      </w:r>
      <w:r w:rsidR="00C467EF" w:rsidRPr="004B4C55">
        <w:rPr>
          <w:rFonts w:ascii="Times New Roman" w:hAnsi="Times New Roman" w:cs="Times New Roman"/>
          <w:sz w:val="20"/>
          <w:szCs w:val="20"/>
        </w:rPr>
        <w:tab/>
      </w:r>
      <w:r w:rsidR="009B6218" w:rsidRPr="004B4C55">
        <w:rPr>
          <w:rFonts w:ascii="Times New Roman" w:hAnsi="Times New Roman" w:cs="Times New Roman"/>
          <w:sz w:val="20"/>
          <w:szCs w:val="20"/>
        </w:rPr>
        <w:tab/>
      </w:r>
    </w:p>
    <w:p w:rsidR="00C467EF" w:rsidRPr="004B4C55" w:rsidRDefault="00C7413E"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B4C55">
        <w:rPr>
          <w:rFonts w:ascii="Times New Roman" w:hAnsi="Times New Roman" w:cs="Times New Roman"/>
          <w:sz w:val="20"/>
          <w:szCs w:val="20"/>
        </w:rPr>
        <w:tab/>
      </w:r>
      <w:r w:rsidRPr="004B4C55">
        <w:rPr>
          <w:rFonts w:ascii="Times New Roman" w:hAnsi="Times New Roman" w:cs="Times New Roman"/>
          <w:sz w:val="20"/>
          <w:szCs w:val="20"/>
        </w:rPr>
        <w:tab/>
      </w:r>
      <w:r w:rsidR="00413DD0" w:rsidRPr="00486E6E">
        <w:rPr>
          <w:rFonts w:ascii="Times New Roman" w:hAnsi="Times New Roman" w:cs="Times New Roman"/>
          <w:sz w:val="20"/>
          <w:szCs w:val="20"/>
        </w:rPr>
        <w:t xml:space="preserve">FAMILY SIZE:  </w:t>
      </w:r>
      <w:r w:rsidR="00413DD0">
        <w:rPr>
          <w:rFonts w:ascii="Times New Roman" w:hAnsi="Times New Roman" w:cs="Times New Roman"/>
          <w:sz w:val="20"/>
          <w:szCs w:val="20"/>
        </w:rPr>
        <w:t xml:space="preserve">     ______</w:t>
      </w:r>
      <w:r w:rsidR="00413DD0" w:rsidRPr="00486E6E">
        <w:rPr>
          <w:rFonts w:ascii="Times New Roman" w:hAnsi="Times New Roman" w:cs="Times New Roman"/>
          <w:sz w:val="20"/>
          <w:szCs w:val="20"/>
        </w:rPr>
        <w:t xml:space="preserve">   Adults</w:t>
      </w:r>
      <w:r w:rsidR="00413DD0">
        <w:rPr>
          <w:rFonts w:ascii="Times New Roman" w:hAnsi="Times New Roman" w:cs="Times New Roman"/>
          <w:sz w:val="20"/>
          <w:szCs w:val="20"/>
        </w:rPr>
        <w:t xml:space="preserve">          _____</w:t>
      </w:r>
      <w:r w:rsidR="00413DD0" w:rsidRPr="00486E6E">
        <w:rPr>
          <w:rFonts w:ascii="Times New Roman" w:hAnsi="Times New Roman" w:cs="Times New Roman"/>
          <w:sz w:val="20"/>
          <w:szCs w:val="20"/>
        </w:rPr>
        <w:t>_ Children</w:t>
      </w:r>
    </w:p>
    <w:p w:rsidR="00C7413E" w:rsidRPr="00486E6E" w:rsidRDefault="00486E6E"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86E6E">
        <w:rPr>
          <w:rFonts w:ascii="Times New Roman" w:hAnsi="Times New Roman" w:cs="Times New Roman"/>
          <w:color w:val="FFFFFF" w:themeColor="background1"/>
          <w:sz w:val="20"/>
          <w:szCs w:val="20"/>
        </w:rPr>
        <w:tab/>
      </w:r>
      <w:r w:rsidRPr="00486E6E">
        <w:rPr>
          <w:rFonts w:ascii="Times New Roman" w:hAnsi="Times New Roman" w:cs="Times New Roman"/>
          <w:sz w:val="20"/>
          <w:szCs w:val="20"/>
        </w:rPr>
        <w:tab/>
      </w:r>
    </w:p>
    <w:p w:rsidR="00797C38" w:rsidRPr="004B4C55" w:rsidRDefault="00797C38"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B4C55">
        <w:rPr>
          <w:rFonts w:ascii="Times New Roman" w:hAnsi="Times New Roman" w:cs="Times New Roman"/>
          <w:sz w:val="20"/>
          <w:szCs w:val="20"/>
        </w:rPr>
        <w:t>ADDITIONAL ACADEMY DUTIES/ROLES:</w:t>
      </w:r>
      <w:r w:rsidRPr="004B4C55">
        <w:rPr>
          <w:rFonts w:ascii="Times New Roman" w:hAnsi="Times New Roman" w:cs="Times New Roman"/>
          <w:color w:val="FFFFFF" w:themeColor="background1"/>
          <w:sz w:val="20"/>
          <w:szCs w:val="20"/>
        </w:rPr>
        <w:tab/>
      </w:r>
      <w:r w:rsidRPr="004B4C55">
        <w:rPr>
          <w:rFonts w:ascii="Times New Roman" w:hAnsi="Times New Roman" w:cs="Times New Roman"/>
          <w:sz w:val="20"/>
          <w:szCs w:val="20"/>
        </w:rPr>
        <w:tab/>
      </w:r>
    </w:p>
    <w:p w:rsidR="00797C38" w:rsidRPr="004B4C55" w:rsidRDefault="00797C38"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B4C55">
        <w:rPr>
          <w:rFonts w:ascii="Times New Roman" w:hAnsi="Times New Roman" w:cs="Times New Roman"/>
          <w:sz w:val="20"/>
          <w:szCs w:val="20"/>
        </w:rPr>
        <w:tab/>
      </w:r>
      <w:r w:rsidRPr="004B4C55">
        <w:rPr>
          <w:rFonts w:ascii="Times New Roman" w:hAnsi="Times New Roman" w:cs="Times New Roman"/>
          <w:sz w:val="20"/>
          <w:szCs w:val="20"/>
        </w:rPr>
        <w:tab/>
      </w:r>
      <w:r w:rsidRPr="004B4C55">
        <w:rPr>
          <w:rFonts w:ascii="Times New Roman" w:hAnsi="Times New Roman" w:cs="Times New Roman"/>
          <w:sz w:val="20"/>
          <w:szCs w:val="20"/>
        </w:rPr>
        <w:tab/>
      </w:r>
    </w:p>
    <w:p w:rsidR="00797C38" w:rsidRPr="004B4C55" w:rsidRDefault="00797C38" w:rsidP="00BA078F">
      <w:pPr>
        <w:tabs>
          <w:tab w:val="right" w:leader="underscore" w:pos="5040"/>
          <w:tab w:val="left" w:pos="5400"/>
          <w:tab w:val="right" w:leader="underscore" w:pos="10800"/>
        </w:tabs>
        <w:spacing w:after="0" w:line="360" w:lineRule="auto"/>
        <w:rPr>
          <w:rFonts w:ascii="Times New Roman" w:hAnsi="Times New Roman" w:cs="Times New Roman"/>
          <w:sz w:val="20"/>
          <w:szCs w:val="20"/>
        </w:rPr>
      </w:pPr>
      <w:r w:rsidRPr="004B4C55">
        <w:rPr>
          <w:rFonts w:ascii="Times New Roman" w:hAnsi="Times New Roman" w:cs="Times New Roman"/>
          <w:sz w:val="20"/>
          <w:szCs w:val="20"/>
        </w:rPr>
        <w:tab/>
      </w:r>
      <w:r w:rsidRPr="004B4C55">
        <w:rPr>
          <w:rFonts w:ascii="Times New Roman" w:hAnsi="Times New Roman" w:cs="Times New Roman"/>
          <w:sz w:val="20"/>
          <w:szCs w:val="20"/>
        </w:rPr>
        <w:tab/>
      </w:r>
      <w:r w:rsidRPr="004B4C55">
        <w:rPr>
          <w:rFonts w:ascii="Times New Roman" w:hAnsi="Times New Roman" w:cs="Times New Roman"/>
          <w:sz w:val="20"/>
          <w:szCs w:val="20"/>
        </w:rPr>
        <w:tab/>
      </w:r>
    </w:p>
    <w:p w:rsidR="00C7413E" w:rsidRPr="00C7413E" w:rsidRDefault="00C7413E" w:rsidP="00BA078F">
      <w:pPr>
        <w:tabs>
          <w:tab w:val="right" w:leader="underscore" w:pos="5040"/>
          <w:tab w:val="left" w:pos="5400"/>
          <w:tab w:val="right" w:leader="underscore" w:pos="10800"/>
        </w:tabs>
        <w:spacing w:after="0" w:line="360" w:lineRule="auto"/>
        <w:rPr>
          <w:rFonts w:ascii="Times New Roman" w:hAnsi="Times New Roman" w:cs="Times New Roman"/>
          <w:b/>
          <w:i/>
          <w:sz w:val="12"/>
          <w:szCs w:val="12"/>
        </w:rPr>
      </w:pPr>
      <w:bookmarkStart w:id="0" w:name="_GoBack"/>
      <w:bookmarkEnd w:id="0"/>
    </w:p>
    <w:p w:rsidR="00797C38" w:rsidRPr="004B4C55" w:rsidRDefault="00D63DF9" w:rsidP="00BA078F">
      <w:pPr>
        <w:tabs>
          <w:tab w:val="right" w:leader="underscore" w:pos="5040"/>
          <w:tab w:val="left" w:pos="5400"/>
          <w:tab w:val="right" w:leader="underscore" w:pos="10800"/>
        </w:tabs>
        <w:spacing w:after="0" w:line="360" w:lineRule="auto"/>
        <w:rPr>
          <w:rFonts w:ascii="Times New Roman" w:hAnsi="Times New Roman" w:cs="Times New Roman"/>
          <w:b/>
          <w:i/>
          <w:sz w:val="20"/>
          <w:szCs w:val="20"/>
        </w:rPr>
      </w:pPr>
      <w:r w:rsidRPr="004B4C55">
        <w:rPr>
          <w:rFonts w:ascii="Times New Roman" w:hAnsi="Times New Roman" w:cs="Times New Roman"/>
          <w:b/>
          <w:i/>
          <w:sz w:val="20"/>
          <w:szCs w:val="20"/>
        </w:rPr>
        <w:t xml:space="preserve">During which of the following terms do your role(s) within the Academy include the noted </w:t>
      </w:r>
      <w:r w:rsidR="00BA078F" w:rsidRPr="004B4C55">
        <w:rPr>
          <w:rFonts w:ascii="Times New Roman" w:hAnsi="Times New Roman" w:cs="Times New Roman"/>
          <w:b/>
          <w:i/>
          <w:sz w:val="20"/>
          <w:szCs w:val="20"/>
        </w:rPr>
        <w:t xml:space="preserve">time </w:t>
      </w:r>
      <w:r w:rsidRPr="004B4C55">
        <w:rPr>
          <w:rFonts w:ascii="Times New Roman" w:hAnsi="Times New Roman" w:cs="Times New Roman"/>
          <w:b/>
          <w:i/>
          <w:sz w:val="20"/>
          <w:szCs w:val="20"/>
        </w:rPr>
        <w:t>commitment(s)?</w:t>
      </w:r>
    </w:p>
    <w:p w:rsidR="00D63DF9" w:rsidRPr="00BA078F" w:rsidRDefault="00D63DF9" w:rsidP="009B6218">
      <w:pPr>
        <w:tabs>
          <w:tab w:val="left" w:pos="1710"/>
          <w:tab w:val="left" w:pos="4140"/>
          <w:tab w:val="left" w:pos="6030"/>
          <w:tab w:val="left" w:pos="8370"/>
          <w:tab w:val="left" w:pos="10080"/>
        </w:tabs>
        <w:spacing w:after="0" w:line="360" w:lineRule="auto"/>
        <w:rPr>
          <w:rFonts w:ascii="Times New Roman" w:hAnsi="Times New Roman" w:cs="Times New Roman"/>
          <w:sz w:val="18"/>
          <w:szCs w:val="18"/>
        </w:rPr>
      </w:pPr>
      <w:r w:rsidRPr="00BA078F">
        <w:rPr>
          <w:rFonts w:ascii="Times New Roman" w:hAnsi="Times New Roman" w:cs="Times New Roman"/>
          <w:sz w:val="18"/>
          <w:szCs w:val="18"/>
        </w:rPr>
        <w:t>FALL:</w:t>
      </w:r>
      <w:r w:rsidRPr="00BA078F">
        <w:rPr>
          <w:rFonts w:ascii="Times New Roman" w:hAnsi="Times New Roman" w:cs="Times New Roman"/>
          <w:sz w:val="18"/>
          <w:szCs w:val="18"/>
        </w:rPr>
        <w:tab/>
        <w:t>Activity</w:t>
      </w:r>
      <w:r w:rsidR="007273A9">
        <w:rPr>
          <w:rFonts w:ascii="Times New Roman" w:hAnsi="Times New Roman" w:cs="Times New Roman"/>
          <w:sz w:val="18"/>
          <w:szCs w:val="18"/>
        </w:rPr>
        <w:t>/Athletic</w:t>
      </w:r>
      <w:r w:rsidRPr="00BA078F">
        <w:rPr>
          <w:rFonts w:ascii="Times New Roman" w:hAnsi="Times New Roman" w:cs="Times New Roman"/>
          <w:sz w:val="18"/>
          <w:szCs w:val="18"/>
        </w:rPr>
        <w:tab/>
      </w:r>
      <w:r w:rsidR="00C467EF" w:rsidRPr="00BA078F">
        <w:rPr>
          <w:rFonts w:ascii="Times New Roman" w:hAnsi="Times New Roman" w:cs="Times New Roman"/>
          <w:sz w:val="18"/>
          <w:szCs w:val="18"/>
        </w:rPr>
        <w:t>Evening</w:t>
      </w:r>
      <w:r w:rsidR="00C467EF" w:rsidRPr="00BA078F">
        <w:rPr>
          <w:rFonts w:ascii="Times New Roman" w:hAnsi="Times New Roman" w:cs="Times New Roman"/>
          <w:sz w:val="18"/>
          <w:szCs w:val="18"/>
        </w:rPr>
        <w:tab/>
        <w:t>Late/Overnight</w:t>
      </w:r>
      <w:r w:rsidR="00C467EF" w:rsidRPr="00BA078F">
        <w:rPr>
          <w:rFonts w:ascii="Times New Roman" w:hAnsi="Times New Roman" w:cs="Times New Roman"/>
          <w:sz w:val="18"/>
          <w:szCs w:val="18"/>
        </w:rPr>
        <w:tab/>
        <w:t>Weekend</w:t>
      </w:r>
      <w:r w:rsidR="00C467EF" w:rsidRPr="00BA078F">
        <w:rPr>
          <w:rFonts w:ascii="Times New Roman" w:hAnsi="Times New Roman" w:cs="Times New Roman"/>
          <w:sz w:val="18"/>
          <w:szCs w:val="18"/>
        </w:rPr>
        <w:tab/>
        <w:t>On-Call</w:t>
      </w:r>
    </w:p>
    <w:p w:rsidR="00C467EF" w:rsidRPr="00BA078F" w:rsidRDefault="00C467EF" w:rsidP="009B6218">
      <w:pPr>
        <w:tabs>
          <w:tab w:val="left" w:pos="1710"/>
          <w:tab w:val="left" w:pos="4140"/>
          <w:tab w:val="left" w:pos="6030"/>
          <w:tab w:val="left" w:pos="8370"/>
          <w:tab w:val="left" w:pos="10080"/>
        </w:tabs>
        <w:spacing w:after="0" w:line="360" w:lineRule="auto"/>
        <w:rPr>
          <w:rFonts w:ascii="Times New Roman" w:hAnsi="Times New Roman" w:cs="Times New Roman"/>
          <w:sz w:val="18"/>
          <w:szCs w:val="18"/>
        </w:rPr>
      </w:pPr>
      <w:r w:rsidRPr="00BA078F">
        <w:rPr>
          <w:rFonts w:ascii="Times New Roman" w:hAnsi="Times New Roman" w:cs="Times New Roman"/>
          <w:sz w:val="18"/>
          <w:szCs w:val="18"/>
        </w:rPr>
        <w:t>WINTER:</w:t>
      </w:r>
      <w:r w:rsidRPr="00BA078F">
        <w:rPr>
          <w:rFonts w:ascii="Times New Roman" w:hAnsi="Times New Roman" w:cs="Times New Roman"/>
          <w:sz w:val="18"/>
          <w:szCs w:val="18"/>
        </w:rPr>
        <w:tab/>
      </w:r>
      <w:r w:rsidR="007273A9" w:rsidRPr="00BA078F">
        <w:rPr>
          <w:rFonts w:ascii="Times New Roman" w:hAnsi="Times New Roman" w:cs="Times New Roman"/>
          <w:sz w:val="18"/>
          <w:szCs w:val="18"/>
        </w:rPr>
        <w:t>Activity</w:t>
      </w:r>
      <w:r w:rsidR="007273A9">
        <w:rPr>
          <w:rFonts w:ascii="Times New Roman" w:hAnsi="Times New Roman" w:cs="Times New Roman"/>
          <w:sz w:val="18"/>
          <w:szCs w:val="18"/>
        </w:rPr>
        <w:t>/Athletic</w:t>
      </w:r>
      <w:r w:rsidRPr="00BA078F">
        <w:rPr>
          <w:rFonts w:ascii="Times New Roman" w:hAnsi="Times New Roman" w:cs="Times New Roman"/>
          <w:sz w:val="18"/>
          <w:szCs w:val="18"/>
        </w:rPr>
        <w:tab/>
        <w:t>Evening</w:t>
      </w:r>
      <w:r w:rsidRPr="00BA078F">
        <w:rPr>
          <w:rFonts w:ascii="Times New Roman" w:hAnsi="Times New Roman" w:cs="Times New Roman"/>
          <w:sz w:val="18"/>
          <w:szCs w:val="18"/>
        </w:rPr>
        <w:tab/>
        <w:t>Late/Overnight</w:t>
      </w:r>
      <w:r w:rsidRPr="00BA078F">
        <w:rPr>
          <w:rFonts w:ascii="Times New Roman" w:hAnsi="Times New Roman" w:cs="Times New Roman"/>
          <w:sz w:val="18"/>
          <w:szCs w:val="18"/>
        </w:rPr>
        <w:tab/>
        <w:t>Weekend</w:t>
      </w:r>
      <w:r w:rsidRPr="00BA078F">
        <w:rPr>
          <w:rFonts w:ascii="Times New Roman" w:hAnsi="Times New Roman" w:cs="Times New Roman"/>
          <w:sz w:val="18"/>
          <w:szCs w:val="18"/>
        </w:rPr>
        <w:tab/>
        <w:t>On-Call</w:t>
      </w:r>
    </w:p>
    <w:p w:rsidR="00C467EF" w:rsidRPr="00BA078F" w:rsidRDefault="00C467EF" w:rsidP="009B6218">
      <w:pPr>
        <w:tabs>
          <w:tab w:val="left" w:pos="1710"/>
          <w:tab w:val="left" w:pos="4140"/>
          <w:tab w:val="left" w:pos="6030"/>
          <w:tab w:val="left" w:pos="8370"/>
          <w:tab w:val="left" w:pos="10080"/>
        </w:tabs>
        <w:spacing w:after="0" w:line="360" w:lineRule="auto"/>
        <w:rPr>
          <w:rFonts w:ascii="Times New Roman" w:hAnsi="Times New Roman" w:cs="Times New Roman"/>
          <w:sz w:val="18"/>
          <w:szCs w:val="18"/>
        </w:rPr>
      </w:pPr>
      <w:r w:rsidRPr="00BA078F">
        <w:rPr>
          <w:rFonts w:ascii="Times New Roman" w:hAnsi="Times New Roman" w:cs="Times New Roman"/>
          <w:sz w:val="18"/>
          <w:szCs w:val="18"/>
        </w:rPr>
        <w:t>SPRING:</w:t>
      </w:r>
      <w:r w:rsidRPr="00BA078F">
        <w:rPr>
          <w:rFonts w:ascii="Times New Roman" w:hAnsi="Times New Roman" w:cs="Times New Roman"/>
          <w:sz w:val="18"/>
          <w:szCs w:val="18"/>
        </w:rPr>
        <w:tab/>
      </w:r>
      <w:r w:rsidR="007273A9" w:rsidRPr="00BA078F">
        <w:rPr>
          <w:rFonts w:ascii="Times New Roman" w:hAnsi="Times New Roman" w:cs="Times New Roman"/>
          <w:sz w:val="18"/>
          <w:szCs w:val="18"/>
        </w:rPr>
        <w:t>Activity</w:t>
      </w:r>
      <w:r w:rsidR="007273A9">
        <w:rPr>
          <w:rFonts w:ascii="Times New Roman" w:hAnsi="Times New Roman" w:cs="Times New Roman"/>
          <w:sz w:val="18"/>
          <w:szCs w:val="18"/>
        </w:rPr>
        <w:t>/Athletic</w:t>
      </w:r>
      <w:r w:rsidRPr="00BA078F">
        <w:rPr>
          <w:rFonts w:ascii="Times New Roman" w:hAnsi="Times New Roman" w:cs="Times New Roman"/>
          <w:sz w:val="18"/>
          <w:szCs w:val="18"/>
        </w:rPr>
        <w:tab/>
        <w:t>Evening</w:t>
      </w:r>
      <w:r w:rsidRPr="00BA078F">
        <w:rPr>
          <w:rFonts w:ascii="Times New Roman" w:hAnsi="Times New Roman" w:cs="Times New Roman"/>
          <w:sz w:val="18"/>
          <w:szCs w:val="18"/>
        </w:rPr>
        <w:tab/>
        <w:t>Late/Overnight</w:t>
      </w:r>
      <w:r w:rsidRPr="00BA078F">
        <w:rPr>
          <w:rFonts w:ascii="Times New Roman" w:hAnsi="Times New Roman" w:cs="Times New Roman"/>
          <w:sz w:val="18"/>
          <w:szCs w:val="18"/>
        </w:rPr>
        <w:tab/>
        <w:t>Weekend</w:t>
      </w:r>
      <w:r w:rsidRPr="00BA078F">
        <w:rPr>
          <w:rFonts w:ascii="Times New Roman" w:hAnsi="Times New Roman" w:cs="Times New Roman"/>
          <w:sz w:val="18"/>
          <w:szCs w:val="18"/>
        </w:rPr>
        <w:tab/>
        <w:t>On-Call</w:t>
      </w:r>
    </w:p>
    <w:p w:rsidR="00C467EF" w:rsidRPr="00BA078F" w:rsidRDefault="00C467EF" w:rsidP="009B6218">
      <w:pPr>
        <w:tabs>
          <w:tab w:val="left" w:pos="1710"/>
          <w:tab w:val="left" w:pos="4140"/>
          <w:tab w:val="left" w:pos="6030"/>
          <w:tab w:val="left" w:pos="8370"/>
          <w:tab w:val="left" w:pos="10080"/>
        </w:tabs>
        <w:spacing w:after="0" w:line="360" w:lineRule="auto"/>
        <w:rPr>
          <w:rFonts w:ascii="Times New Roman" w:hAnsi="Times New Roman" w:cs="Times New Roman"/>
          <w:sz w:val="18"/>
          <w:szCs w:val="18"/>
        </w:rPr>
      </w:pPr>
      <w:r w:rsidRPr="00BA078F">
        <w:rPr>
          <w:rFonts w:ascii="Times New Roman" w:hAnsi="Times New Roman" w:cs="Times New Roman"/>
          <w:sz w:val="18"/>
          <w:szCs w:val="18"/>
        </w:rPr>
        <w:t>SUMMER:</w:t>
      </w:r>
      <w:r w:rsidRPr="00BA078F">
        <w:rPr>
          <w:rFonts w:ascii="Times New Roman" w:hAnsi="Times New Roman" w:cs="Times New Roman"/>
          <w:sz w:val="18"/>
          <w:szCs w:val="18"/>
        </w:rPr>
        <w:tab/>
      </w:r>
      <w:r w:rsidR="007273A9" w:rsidRPr="00BA078F">
        <w:rPr>
          <w:rFonts w:ascii="Times New Roman" w:hAnsi="Times New Roman" w:cs="Times New Roman"/>
          <w:sz w:val="18"/>
          <w:szCs w:val="18"/>
        </w:rPr>
        <w:t>Activity</w:t>
      </w:r>
      <w:r w:rsidR="007273A9">
        <w:rPr>
          <w:rFonts w:ascii="Times New Roman" w:hAnsi="Times New Roman" w:cs="Times New Roman"/>
          <w:sz w:val="18"/>
          <w:szCs w:val="18"/>
        </w:rPr>
        <w:t>/Athletic</w:t>
      </w:r>
      <w:r w:rsidRPr="00BA078F">
        <w:rPr>
          <w:rFonts w:ascii="Times New Roman" w:hAnsi="Times New Roman" w:cs="Times New Roman"/>
          <w:sz w:val="18"/>
          <w:szCs w:val="18"/>
        </w:rPr>
        <w:tab/>
        <w:t>Evening</w:t>
      </w:r>
      <w:r w:rsidRPr="00BA078F">
        <w:rPr>
          <w:rFonts w:ascii="Times New Roman" w:hAnsi="Times New Roman" w:cs="Times New Roman"/>
          <w:sz w:val="18"/>
          <w:szCs w:val="18"/>
        </w:rPr>
        <w:tab/>
        <w:t>Late/Overnight</w:t>
      </w:r>
      <w:r w:rsidRPr="00BA078F">
        <w:rPr>
          <w:rFonts w:ascii="Times New Roman" w:hAnsi="Times New Roman" w:cs="Times New Roman"/>
          <w:sz w:val="18"/>
          <w:szCs w:val="18"/>
        </w:rPr>
        <w:tab/>
        <w:t>Weekend</w:t>
      </w:r>
      <w:r w:rsidRPr="00BA078F">
        <w:rPr>
          <w:rFonts w:ascii="Times New Roman" w:hAnsi="Times New Roman" w:cs="Times New Roman"/>
          <w:sz w:val="18"/>
          <w:szCs w:val="18"/>
        </w:rPr>
        <w:tab/>
        <w:t>On-Call</w:t>
      </w:r>
    </w:p>
    <w:p w:rsidR="00C7413E" w:rsidRPr="00C7413E" w:rsidRDefault="00C7413E" w:rsidP="00C7413E">
      <w:pPr>
        <w:tabs>
          <w:tab w:val="right" w:leader="underscore" w:pos="5040"/>
          <w:tab w:val="left" w:pos="5400"/>
          <w:tab w:val="right" w:leader="underscore" w:pos="10800"/>
        </w:tabs>
        <w:spacing w:after="0" w:line="360" w:lineRule="auto"/>
        <w:rPr>
          <w:rFonts w:ascii="Times New Roman" w:hAnsi="Times New Roman" w:cs="Times New Roman"/>
          <w:b/>
          <w:i/>
          <w:sz w:val="12"/>
          <w:szCs w:val="12"/>
        </w:rPr>
      </w:pPr>
    </w:p>
    <w:p w:rsidR="00C7413E" w:rsidRPr="004B4C55" w:rsidRDefault="00C7413E" w:rsidP="00C7413E">
      <w:pPr>
        <w:tabs>
          <w:tab w:val="right" w:leader="underscore" w:pos="5040"/>
          <w:tab w:val="left" w:pos="5400"/>
          <w:tab w:val="right" w:leader="underscore" w:pos="10800"/>
        </w:tabs>
        <w:spacing w:after="0" w:line="360" w:lineRule="auto"/>
        <w:rPr>
          <w:rFonts w:ascii="Times New Roman" w:hAnsi="Times New Roman" w:cs="Times New Roman"/>
          <w:b/>
          <w:i/>
          <w:sz w:val="20"/>
          <w:szCs w:val="20"/>
        </w:rPr>
      </w:pPr>
      <w:r w:rsidRPr="004B4C55">
        <w:rPr>
          <w:rFonts w:ascii="Times New Roman" w:hAnsi="Times New Roman" w:cs="Times New Roman"/>
          <w:b/>
          <w:i/>
          <w:sz w:val="20"/>
          <w:szCs w:val="20"/>
        </w:rPr>
        <w:t>Please estimate the average weekly hours (outside of class times) you spend directly involved with student activities:</w:t>
      </w:r>
    </w:p>
    <w:p w:rsidR="00C7413E" w:rsidRPr="00BA078F" w:rsidRDefault="00C7413E" w:rsidP="00C7413E">
      <w:pPr>
        <w:tabs>
          <w:tab w:val="left" w:pos="1710"/>
          <w:tab w:val="left" w:pos="4140"/>
          <w:tab w:val="left" w:pos="6030"/>
          <w:tab w:val="left" w:pos="8370"/>
          <w:tab w:val="left" w:pos="10080"/>
        </w:tabs>
        <w:spacing w:after="0" w:line="360" w:lineRule="auto"/>
        <w:rPr>
          <w:rFonts w:ascii="Times New Roman" w:hAnsi="Times New Roman" w:cs="Times New Roman"/>
          <w:sz w:val="18"/>
          <w:szCs w:val="18"/>
        </w:rPr>
      </w:pPr>
      <w:r>
        <w:rPr>
          <w:rFonts w:ascii="Times New Roman" w:hAnsi="Times New Roman" w:cs="Times New Roman"/>
          <w:sz w:val="18"/>
          <w:szCs w:val="18"/>
        </w:rPr>
        <w:t xml:space="preserve">FALL: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SPRING: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WINTER</w:t>
      </w:r>
      <w:r w:rsidRPr="00BA078F">
        <w:rPr>
          <w:rFonts w:ascii="Times New Roman" w:hAnsi="Times New Roman" w:cs="Times New Roman"/>
          <w:sz w:val="18"/>
          <w:szCs w:val="18"/>
        </w:rPr>
        <w:t>:</w:t>
      </w:r>
      <w:r>
        <w:rPr>
          <w:rFonts w:ascii="Times New Roman" w:hAnsi="Times New Roman" w:cs="Times New Roman"/>
          <w:sz w:val="18"/>
          <w:szCs w:val="18"/>
        </w:rPr>
        <w:t xml:space="preserve">   </w:t>
      </w:r>
      <w:r w:rsidRPr="00C7413E">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Pr="00C7413E">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sidRPr="00C7413E">
        <w:rPr>
          <w:rFonts w:ascii="Times New Roman" w:hAnsi="Times New Roman" w:cs="Times New Roman"/>
          <w:sz w:val="18"/>
          <w:szCs w:val="18"/>
          <w:u w:val="single"/>
        </w:rPr>
        <w:t xml:space="preserve">         </w:t>
      </w:r>
      <w:r w:rsidRPr="00C7413E">
        <w:rPr>
          <w:rFonts w:ascii="Times New Roman" w:hAnsi="Times New Roman" w:cs="Times New Roman"/>
          <w:sz w:val="18"/>
          <w:szCs w:val="18"/>
        </w:rPr>
        <w:t xml:space="preserve">              </w:t>
      </w:r>
      <w:r>
        <w:rPr>
          <w:rFonts w:ascii="Times New Roman" w:hAnsi="Times New Roman" w:cs="Times New Roman"/>
          <w:sz w:val="18"/>
          <w:szCs w:val="18"/>
        </w:rPr>
        <w:t xml:space="preserve">SUMMER:     </w:t>
      </w:r>
      <w:r>
        <w:rPr>
          <w:rFonts w:ascii="Times New Roman" w:hAnsi="Times New Roman" w:cs="Times New Roman"/>
          <w:sz w:val="18"/>
          <w:szCs w:val="18"/>
          <w:u w:val="single"/>
        </w:rPr>
        <w:t xml:space="preserve">                         </w:t>
      </w:r>
      <w:r w:rsidR="00C2694D">
        <w:rPr>
          <w:rFonts w:ascii="Times New Roman" w:hAnsi="Times New Roman" w:cs="Times New Roman"/>
          <w:sz w:val="18"/>
          <w:szCs w:val="18"/>
        </w:rPr>
        <w:t xml:space="preserve"> </w:t>
      </w:r>
      <w:r w:rsidRPr="00BA078F">
        <w:rPr>
          <w:rFonts w:ascii="Times New Roman" w:hAnsi="Times New Roman" w:cs="Times New Roman"/>
          <w:sz w:val="18"/>
          <w:szCs w:val="18"/>
        </w:rPr>
        <w:tab/>
      </w:r>
    </w:p>
    <w:p w:rsidR="00C7413E" w:rsidRPr="00C7413E" w:rsidRDefault="00C7413E" w:rsidP="00C7413E">
      <w:pPr>
        <w:tabs>
          <w:tab w:val="right" w:leader="underscore" w:pos="5040"/>
          <w:tab w:val="left" w:pos="5400"/>
          <w:tab w:val="right" w:leader="underscore" w:pos="10800"/>
        </w:tabs>
        <w:spacing w:after="0" w:line="360" w:lineRule="auto"/>
        <w:rPr>
          <w:rFonts w:ascii="Times New Roman" w:hAnsi="Times New Roman" w:cs="Times New Roman"/>
          <w:b/>
          <w:i/>
          <w:sz w:val="8"/>
          <w:szCs w:val="8"/>
        </w:rPr>
      </w:pPr>
    </w:p>
    <w:p w:rsidR="00C7413E" w:rsidRPr="004B4C55" w:rsidRDefault="00C7413E" w:rsidP="00C7413E">
      <w:pPr>
        <w:tabs>
          <w:tab w:val="right" w:leader="underscore" w:pos="5040"/>
          <w:tab w:val="left" w:pos="5400"/>
          <w:tab w:val="right" w:leader="underscore" w:pos="10800"/>
        </w:tabs>
        <w:spacing w:after="0" w:line="360" w:lineRule="auto"/>
        <w:rPr>
          <w:rFonts w:ascii="Times New Roman" w:hAnsi="Times New Roman" w:cs="Times New Roman"/>
          <w:b/>
          <w:i/>
          <w:sz w:val="20"/>
          <w:szCs w:val="20"/>
        </w:rPr>
      </w:pPr>
      <w:r w:rsidRPr="004B4C55">
        <w:rPr>
          <w:rFonts w:ascii="Times New Roman" w:hAnsi="Times New Roman" w:cs="Times New Roman"/>
          <w:b/>
          <w:i/>
          <w:sz w:val="20"/>
          <w:szCs w:val="20"/>
        </w:rPr>
        <w:t>Please estimate the average weekly hours (outside of class times) you spend on other Academy duties:</w:t>
      </w:r>
    </w:p>
    <w:p w:rsidR="00C2694D" w:rsidRPr="00C2694D" w:rsidRDefault="00C7413E" w:rsidP="00C741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FALL: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SPRING:     </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               WINTER</w:t>
      </w:r>
      <w:r w:rsidRPr="00C7413E">
        <w:rPr>
          <w:rFonts w:ascii="Times New Roman" w:hAnsi="Times New Roman" w:cs="Times New Roman"/>
          <w:sz w:val="18"/>
          <w:szCs w:val="18"/>
        </w:rPr>
        <w:t xml:space="preserve">:   </w:t>
      </w:r>
      <w:r w:rsidRPr="00C7413E">
        <w:rPr>
          <w:rFonts w:ascii="Times New Roman" w:hAnsi="Times New Roman" w:cs="Times New Roman"/>
          <w:sz w:val="18"/>
          <w:szCs w:val="18"/>
          <w:u w:val="single"/>
        </w:rPr>
        <w:t xml:space="preserve">                        </w:t>
      </w:r>
      <w:r w:rsidRPr="00C7413E">
        <w:rPr>
          <w:rFonts w:ascii="Times New Roman" w:hAnsi="Times New Roman" w:cs="Times New Roman"/>
          <w:sz w:val="18"/>
          <w:szCs w:val="18"/>
        </w:rPr>
        <w:t xml:space="preserve">              SUMMER</w:t>
      </w:r>
      <w:r w:rsidRPr="00C2694D">
        <w:rPr>
          <w:rFonts w:ascii="Times New Roman" w:hAnsi="Times New Roman" w:cs="Times New Roman"/>
          <w:sz w:val="18"/>
          <w:szCs w:val="18"/>
        </w:rPr>
        <w:t xml:space="preserve">:   </w:t>
      </w:r>
      <w:r w:rsidR="00C2694D" w:rsidRPr="00C2694D">
        <w:rPr>
          <w:rFonts w:ascii="Times New Roman" w:hAnsi="Times New Roman" w:cs="Times New Roman"/>
          <w:sz w:val="18"/>
          <w:szCs w:val="18"/>
        </w:rPr>
        <w:t xml:space="preserve"> </w:t>
      </w:r>
      <w:r w:rsidR="00C2694D">
        <w:rPr>
          <w:rFonts w:ascii="Times New Roman" w:hAnsi="Times New Roman" w:cs="Times New Roman"/>
          <w:sz w:val="18"/>
          <w:szCs w:val="18"/>
          <w:u w:val="single"/>
        </w:rPr>
        <w:t xml:space="preserve">                  </w:t>
      </w:r>
      <w:r w:rsidR="00C2694D" w:rsidRPr="00C2694D">
        <w:rPr>
          <w:rFonts w:ascii="Times New Roman" w:hAnsi="Times New Roman" w:cs="Times New Roman"/>
          <w:sz w:val="18"/>
          <w:szCs w:val="18"/>
          <w:u w:val="single"/>
        </w:rPr>
        <w:t xml:space="preserve"> </w:t>
      </w:r>
      <w:r w:rsidR="00C2694D">
        <w:rPr>
          <w:rFonts w:ascii="Times New Roman" w:hAnsi="Times New Roman" w:cs="Times New Roman"/>
          <w:sz w:val="18"/>
          <w:szCs w:val="18"/>
          <w:u w:val="single"/>
        </w:rPr>
        <w:tab/>
      </w:r>
    </w:p>
    <w:p w:rsidR="00C7413E" w:rsidRDefault="00C7413E" w:rsidP="00C7413E">
      <w:pPr>
        <w:spacing w:after="0" w:line="240" w:lineRule="auto"/>
        <w:rPr>
          <w:rFonts w:ascii="Times New Roman" w:hAnsi="Times New Roman" w:cs="Times New Roman"/>
          <w:sz w:val="18"/>
          <w:szCs w:val="18"/>
        </w:rPr>
      </w:pPr>
      <w:r w:rsidRPr="00C7413E">
        <w:rPr>
          <w:rFonts w:ascii="Times New Roman" w:hAnsi="Times New Roman" w:cs="Times New Roman"/>
          <w:sz w:val="18"/>
          <w:szCs w:val="18"/>
        </w:rPr>
        <w:t xml:space="preserve">  </w:t>
      </w:r>
      <w:r w:rsidRPr="00C7413E">
        <w:rPr>
          <w:rFonts w:ascii="Times New Roman" w:hAnsi="Times New Roman" w:cs="Times New Roman"/>
          <w:sz w:val="18"/>
          <w:szCs w:val="18"/>
          <w:u w:val="single"/>
        </w:rPr>
        <w:t xml:space="preserve">                            </w:t>
      </w:r>
      <w:r w:rsidRPr="00C7413E">
        <w:rPr>
          <w:rFonts w:ascii="Times New Roman" w:hAnsi="Times New Roman" w:cs="Times New Roman"/>
          <w:sz w:val="18"/>
          <w:szCs w:val="18"/>
        </w:rPr>
        <w:t xml:space="preserve">         </w:t>
      </w:r>
    </w:p>
    <w:p w:rsidR="00524F66" w:rsidRPr="004B4C55" w:rsidRDefault="004B4C55" w:rsidP="004B4C55">
      <w:pPr>
        <w:spacing w:after="0" w:line="240" w:lineRule="auto"/>
        <w:rPr>
          <w:rFonts w:ascii="Times New Roman" w:hAnsi="Times New Roman" w:cs="Times New Roman"/>
          <w:sz w:val="16"/>
          <w:szCs w:val="16"/>
        </w:rPr>
      </w:pPr>
      <w:r w:rsidRPr="004B4C55">
        <w:rPr>
          <w:rFonts w:ascii="Times New Roman" w:hAnsi="Times New Roman" w:cs="Times New Roman"/>
          <w:noProof/>
          <w:sz w:val="16"/>
          <w:szCs w:val="16"/>
        </w:rPr>
        <mc:AlternateContent>
          <mc:Choice Requires="wps">
            <w:drawing>
              <wp:anchor distT="0" distB="0" distL="114300" distR="114300" simplePos="0" relativeHeight="251660288" behindDoc="1" locked="0" layoutInCell="1" allowOverlap="1" wp14:anchorId="28931228" wp14:editId="2D2C60E0">
                <wp:simplePos x="0" y="0"/>
                <wp:positionH relativeFrom="column">
                  <wp:posOffset>0</wp:posOffset>
                </wp:positionH>
                <wp:positionV relativeFrom="paragraph">
                  <wp:posOffset>96520</wp:posOffset>
                </wp:positionV>
                <wp:extent cx="6924675" cy="1403985"/>
                <wp:effectExtent l="0" t="0" r="28575" b="21590"/>
                <wp:wrapTight wrapText="bothSides">
                  <wp:wrapPolygon edited="0">
                    <wp:start x="0" y="0"/>
                    <wp:lineTo x="0" y="21672"/>
                    <wp:lineTo x="21630" y="21672"/>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3985"/>
                        </a:xfrm>
                        <a:prstGeom prst="rect">
                          <a:avLst/>
                        </a:prstGeom>
                        <a:ln>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rsidR="004B4C55" w:rsidRPr="00413DD0" w:rsidRDefault="004B4C55" w:rsidP="004B4C55">
                            <w:pPr>
                              <w:spacing w:after="0" w:line="240" w:lineRule="auto"/>
                              <w:jc w:val="center"/>
                              <w:rPr>
                                <w:rFonts w:ascii="Times New Roman" w:hAnsi="Times New Roman" w:cs="Times New Roman"/>
                                <w:b/>
                                <w:szCs w:val="20"/>
                              </w:rPr>
                            </w:pPr>
                            <w:r w:rsidRPr="00413DD0">
                              <w:rPr>
                                <w:rFonts w:ascii="Times New Roman" w:hAnsi="Times New Roman" w:cs="Times New Roman"/>
                                <w:b/>
                                <w:szCs w:val="20"/>
                              </w:rPr>
                              <w:t>An excerpt from the Residential Faculty Handbook is printed below.  With th</w:t>
                            </w:r>
                            <w:r w:rsidR="00CA0043" w:rsidRPr="00413DD0">
                              <w:rPr>
                                <w:rFonts w:ascii="Times New Roman" w:hAnsi="Times New Roman" w:cs="Times New Roman"/>
                                <w:b/>
                                <w:szCs w:val="20"/>
                              </w:rPr>
                              <w:t>is</w:t>
                            </w:r>
                            <w:r w:rsidRPr="00413DD0">
                              <w:rPr>
                                <w:rFonts w:ascii="Times New Roman" w:hAnsi="Times New Roman" w:cs="Times New Roman"/>
                                <w:b/>
                                <w:szCs w:val="20"/>
                              </w:rPr>
                              <w:t xml:space="preserve"> information in mind, please provide a one-page personal statement expressing the reasons you desire campus housing, and the way(s) in which you feel your presence on campus would benefit the Academy and our students.  Please attach your statement to this form and return it to Debi Mauder, Director of Administration and 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31228" id="_x0000_t202" coordsize="21600,21600" o:spt="202" path="m,l,21600r21600,l21600,xe">
                <v:stroke joinstyle="miter"/>
                <v:path gradientshapeok="t" o:connecttype="rect"/>
              </v:shapetype>
              <v:shape id="Text Box 2" o:spid="_x0000_s1026" type="#_x0000_t202" style="position:absolute;margin-left:0;margin-top:7.6pt;width:545.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" fillcolor="white [3201]" strokecolor="#002060" strokeweight="2pt">
                <v:textbox style="mso-fit-shape-to-text:t">
                  <w:txbxContent>
                    <w:p w:rsidR="004B4C55" w:rsidRPr="00413DD0" w:rsidRDefault="004B4C55" w:rsidP="004B4C55">
                      <w:pPr>
                        <w:spacing w:after="0" w:line="240" w:lineRule="auto"/>
                        <w:jc w:val="center"/>
                        <w:rPr>
                          <w:rFonts w:ascii="Times New Roman" w:hAnsi="Times New Roman" w:cs="Times New Roman"/>
                          <w:b/>
                          <w:szCs w:val="20"/>
                        </w:rPr>
                      </w:pPr>
                      <w:r w:rsidRPr="00413DD0">
                        <w:rPr>
                          <w:rFonts w:ascii="Times New Roman" w:hAnsi="Times New Roman" w:cs="Times New Roman"/>
                          <w:b/>
                          <w:szCs w:val="20"/>
                        </w:rPr>
                        <w:t>An excerpt from the Residential Faculty Handbook is printed below.  With th</w:t>
                      </w:r>
                      <w:r w:rsidR="00CA0043" w:rsidRPr="00413DD0">
                        <w:rPr>
                          <w:rFonts w:ascii="Times New Roman" w:hAnsi="Times New Roman" w:cs="Times New Roman"/>
                          <w:b/>
                          <w:szCs w:val="20"/>
                        </w:rPr>
                        <w:t>is</w:t>
                      </w:r>
                      <w:r w:rsidRPr="00413DD0">
                        <w:rPr>
                          <w:rFonts w:ascii="Times New Roman" w:hAnsi="Times New Roman" w:cs="Times New Roman"/>
                          <w:b/>
                          <w:szCs w:val="20"/>
                        </w:rPr>
                        <w:t xml:space="preserve"> information in mind, please provide a one-page personal statement expressing the reasons you desire campus housing, and the way(s) in which you feel your presence on campus would benefit the Academy and our students.  Please attach your statement to this form and return it to Debi Mauder, Director of Administration and Planning.</w:t>
                      </w:r>
                    </w:p>
                  </w:txbxContent>
                </v:textbox>
                <w10:wrap type="tight"/>
              </v:shape>
            </w:pict>
          </mc:Fallback>
        </mc:AlternateContent>
      </w:r>
    </w:p>
    <w:p w:rsidR="00D94569" w:rsidRPr="004B4C55" w:rsidRDefault="00D94569" w:rsidP="00C7413E">
      <w:pPr>
        <w:spacing w:after="0" w:line="240" w:lineRule="auto"/>
        <w:jc w:val="center"/>
        <w:rPr>
          <w:rFonts w:ascii="Tahoma" w:hAnsi="Tahoma" w:cs="Tahoma"/>
          <w:b/>
          <w:i/>
          <w:sz w:val="20"/>
          <w:szCs w:val="20"/>
        </w:rPr>
      </w:pPr>
      <w:r w:rsidRPr="004B4C55">
        <w:rPr>
          <w:rFonts w:ascii="Tahoma" w:hAnsi="Tahoma" w:cs="Tahoma"/>
          <w:b/>
          <w:i/>
          <w:sz w:val="20"/>
          <w:szCs w:val="20"/>
        </w:rPr>
        <w:t>“WE LIVE ON CAMPUS TO WORK ON CAMPUS”</w:t>
      </w:r>
    </w:p>
    <w:p w:rsidR="00AE3845" w:rsidRPr="004B4C55" w:rsidRDefault="00AE3845" w:rsidP="00C7413E">
      <w:pPr>
        <w:spacing w:after="0" w:line="240" w:lineRule="auto"/>
        <w:jc w:val="center"/>
        <w:rPr>
          <w:rFonts w:ascii="Tahoma" w:hAnsi="Tahoma" w:cs="Tahoma"/>
          <w:b/>
          <w:i/>
          <w:sz w:val="20"/>
          <w:szCs w:val="20"/>
        </w:rPr>
      </w:pPr>
    </w:p>
    <w:p w:rsidR="00D94569" w:rsidRPr="004B4C55" w:rsidRDefault="00D94569" w:rsidP="00C7413E">
      <w:pPr>
        <w:spacing w:after="0" w:line="240" w:lineRule="auto"/>
        <w:rPr>
          <w:rFonts w:ascii="Tahoma" w:hAnsi="Tahoma" w:cs="Tahoma"/>
          <w:i/>
          <w:sz w:val="20"/>
          <w:szCs w:val="20"/>
        </w:rPr>
      </w:pPr>
      <w:r w:rsidRPr="004B4C55">
        <w:rPr>
          <w:rFonts w:ascii="Tahoma" w:hAnsi="Tahoma" w:cs="Tahoma"/>
          <w:i/>
          <w:sz w:val="20"/>
          <w:szCs w:val="20"/>
        </w:rPr>
        <w:t xml:space="preserve">Living on campus comes with certain professional responsibilities and definite personal benefits.  One of these benefits is an apartment or house that allows one to participate fully in the life of the Academy and of the boarding community more specifically.  Closer to the spirit of the Residential Life Program, then, it might be said that “we live on campus to </w:t>
      </w:r>
      <w:r w:rsidRPr="004B4C55">
        <w:rPr>
          <w:rFonts w:ascii="Tahoma" w:hAnsi="Tahoma" w:cs="Tahoma"/>
          <w:b/>
          <w:i/>
          <w:sz w:val="20"/>
          <w:szCs w:val="20"/>
        </w:rPr>
        <w:t>build a community</w:t>
      </w:r>
      <w:r w:rsidRPr="004B4C55">
        <w:rPr>
          <w:rFonts w:ascii="Tahoma" w:hAnsi="Tahoma" w:cs="Tahoma"/>
          <w:i/>
          <w:sz w:val="20"/>
          <w:szCs w:val="20"/>
        </w:rPr>
        <w:t xml:space="preserve"> on campus.”  That community is comprised of faculty, staff, and students, and all three groups are mutually interdependent.  Faculty </w:t>
      </w:r>
      <w:r w:rsidR="004B4C55" w:rsidRPr="004B4C55">
        <w:rPr>
          <w:rFonts w:ascii="Tahoma" w:hAnsi="Tahoma" w:cs="Tahoma"/>
          <w:i/>
          <w:sz w:val="20"/>
          <w:szCs w:val="20"/>
        </w:rPr>
        <w:t xml:space="preserve">members </w:t>
      </w:r>
      <w:r w:rsidRPr="004B4C55">
        <w:rPr>
          <w:rFonts w:ascii="Tahoma" w:hAnsi="Tahoma" w:cs="Tahoma"/>
          <w:i/>
          <w:sz w:val="20"/>
          <w:szCs w:val="20"/>
        </w:rPr>
        <w:t>guide and mentor students.  Students share their enthusiasm and curiosity with teachers.  Staff members support the community in myriad, often unseen ways. As a large, extended family, we have fun together, learn together, help each other through hard times, and celebrate milestones with one another.  Predicated on a healthy Residential Life Program for which all residents are responsible, this sense of community enriches the learning experience of students, the professional and personal lives of faculty and staff, and the larger spirit of the Academy.</w:t>
      </w:r>
    </w:p>
    <w:p w:rsidR="00AE3845" w:rsidRPr="004B4C55" w:rsidRDefault="00AE3845" w:rsidP="00C7413E">
      <w:pPr>
        <w:spacing w:after="0" w:line="240" w:lineRule="auto"/>
        <w:rPr>
          <w:rFonts w:ascii="Tahoma" w:hAnsi="Tahoma" w:cs="Tahoma"/>
          <w:i/>
          <w:sz w:val="20"/>
          <w:szCs w:val="20"/>
        </w:rPr>
      </w:pPr>
    </w:p>
    <w:p w:rsidR="00D94569" w:rsidRPr="004B4C55" w:rsidRDefault="00D94569" w:rsidP="00C7413E">
      <w:pPr>
        <w:spacing w:after="0" w:line="240" w:lineRule="auto"/>
        <w:ind w:left="720"/>
        <w:rPr>
          <w:rFonts w:ascii="Tahoma" w:hAnsi="Tahoma" w:cs="Tahoma"/>
          <w:b/>
          <w:i/>
          <w:sz w:val="20"/>
          <w:szCs w:val="20"/>
        </w:rPr>
      </w:pPr>
      <w:r w:rsidRPr="004B4C55">
        <w:rPr>
          <w:rFonts w:ascii="Tahoma" w:hAnsi="Tahoma" w:cs="Tahoma"/>
          <w:b/>
          <w:i/>
          <w:sz w:val="20"/>
          <w:szCs w:val="20"/>
        </w:rPr>
        <w:t>Academy Housing is Provided:</w:t>
      </w:r>
    </w:p>
    <w:p w:rsidR="00D94569" w:rsidRPr="004B4C55" w:rsidRDefault="00D94569" w:rsidP="00C7413E">
      <w:pPr>
        <w:pStyle w:val="ListParagraph"/>
        <w:numPr>
          <w:ilvl w:val="0"/>
          <w:numId w:val="2"/>
        </w:numPr>
        <w:spacing w:after="0" w:line="240" w:lineRule="auto"/>
        <w:ind w:left="720"/>
        <w:rPr>
          <w:rFonts w:ascii="Tahoma" w:hAnsi="Tahoma" w:cs="Tahoma"/>
          <w:i/>
          <w:sz w:val="20"/>
          <w:szCs w:val="20"/>
        </w:rPr>
      </w:pPr>
      <w:r w:rsidRPr="004B4C55">
        <w:rPr>
          <w:rFonts w:ascii="Tahoma" w:hAnsi="Tahoma" w:cs="Tahoma"/>
          <w:i/>
          <w:sz w:val="20"/>
          <w:szCs w:val="20"/>
        </w:rPr>
        <w:t>to enhance the quality of life for all SSA students who participate in after-school activities and most direct</w:t>
      </w:r>
      <w:r w:rsidR="004B4C55" w:rsidRPr="004B4C55">
        <w:rPr>
          <w:rFonts w:ascii="Tahoma" w:hAnsi="Tahoma" w:cs="Tahoma"/>
          <w:i/>
          <w:sz w:val="20"/>
          <w:szCs w:val="20"/>
        </w:rPr>
        <w:t>l</w:t>
      </w:r>
      <w:r w:rsidRPr="004B4C55">
        <w:rPr>
          <w:rFonts w:ascii="Tahoma" w:hAnsi="Tahoma" w:cs="Tahoma"/>
          <w:i/>
          <w:sz w:val="20"/>
          <w:szCs w:val="20"/>
        </w:rPr>
        <w:t>y, to enhance the quality of life for our residential students.</w:t>
      </w:r>
    </w:p>
    <w:p w:rsidR="00D94569" w:rsidRPr="004B4C55" w:rsidRDefault="00D94569" w:rsidP="00C7413E">
      <w:pPr>
        <w:pStyle w:val="ListParagraph"/>
        <w:numPr>
          <w:ilvl w:val="0"/>
          <w:numId w:val="2"/>
        </w:numPr>
        <w:spacing w:after="0" w:line="240" w:lineRule="auto"/>
        <w:ind w:left="720"/>
        <w:rPr>
          <w:rFonts w:ascii="Tahoma" w:hAnsi="Tahoma" w:cs="Tahoma"/>
          <w:i/>
          <w:sz w:val="20"/>
          <w:szCs w:val="20"/>
        </w:rPr>
      </w:pPr>
      <w:r w:rsidRPr="004B4C55">
        <w:rPr>
          <w:rFonts w:ascii="Tahoma" w:hAnsi="Tahoma" w:cs="Tahoma"/>
          <w:i/>
          <w:sz w:val="20"/>
          <w:szCs w:val="20"/>
        </w:rPr>
        <w:t>to enable students to use more of the facilities on campus</w:t>
      </w:r>
    </w:p>
    <w:p w:rsidR="00D94569" w:rsidRPr="004B4C55" w:rsidRDefault="00D94569" w:rsidP="00C7413E">
      <w:pPr>
        <w:pStyle w:val="ListParagraph"/>
        <w:numPr>
          <w:ilvl w:val="0"/>
          <w:numId w:val="2"/>
        </w:numPr>
        <w:spacing w:after="0" w:line="240" w:lineRule="auto"/>
        <w:ind w:left="720"/>
        <w:rPr>
          <w:rFonts w:ascii="Tahoma" w:hAnsi="Tahoma" w:cs="Tahoma"/>
          <w:i/>
          <w:sz w:val="20"/>
          <w:szCs w:val="20"/>
        </w:rPr>
      </w:pPr>
      <w:r w:rsidRPr="004B4C55">
        <w:rPr>
          <w:rFonts w:ascii="Tahoma" w:hAnsi="Tahoma" w:cs="Tahoma"/>
          <w:i/>
          <w:sz w:val="20"/>
          <w:szCs w:val="20"/>
        </w:rPr>
        <w:t>to engage actively the on-campus</w:t>
      </w:r>
      <w:r w:rsidR="00AE3845" w:rsidRPr="004B4C55">
        <w:rPr>
          <w:rFonts w:ascii="Tahoma" w:hAnsi="Tahoma" w:cs="Tahoma"/>
          <w:i/>
          <w:sz w:val="20"/>
          <w:szCs w:val="20"/>
        </w:rPr>
        <w:t xml:space="preserve"> faculty in the daily lives of the resi</w:t>
      </w:r>
      <w:r w:rsidR="004B4C55" w:rsidRPr="004B4C55">
        <w:rPr>
          <w:rFonts w:ascii="Tahoma" w:hAnsi="Tahoma" w:cs="Tahoma"/>
          <w:i/>
          <w:sz w:val="20"/>
          <w:szCs w:val="20"/>
        </w:rPr>
        <w:t>dential students beyond the nor</w:t>
      </w:r>
      <w:r w:rsidR="00AE3845" w:rsidRPr="004B4C55">
        <w:rPr>
          <w:rFonts w:ascii="Tahoma" w:hAnsi="Tahoma" w:cs="Tahoma"/>
          <w:i/>
          <w:sz w:val="20"/>
          <w:szCs w:val="20"/>
        </w:rPr>
        <w:t>mal “day-school” hours</w:t>
      </w:r>
    </w:p>
    <w:p w:rsidR="00AE3845" w:rsidRPr="004B4C55" w:rsidRDefault="00AE3845" w:rsidP="00C7413E">
      <w:pPr>
        <w:pStyle w:val="ListParagraph"/>
        <w:numPr>
          <w:ilvl w:val="0"/>
          <w:numId w:val="2"/>
        </w:numPr>
        <w:spacing w:after="0" w:line="240" w:lineRule="auto"/>
        <w:ind w:left="720"/>
        <w:rPr>
          <w:rFonts w:ascii="Tahoma" w:hAnsi="Tahoma" w:cs="Tahoma"/>
          <w:i/>
          <w:sz w:val="20"/>
          <w:szCs w:val="20"/>
        </w:rPr>
      </w:pPr>
      <w:r w:rsidRPr="004B4C55">
        <w:rPr>
          <w:rFonts w:ascii="Tahoma" w:hAnsi="Tahoma" w:cs="Tahoma"/>
          <w:i/>
          <w:sz w:val="20"/>
          <w:szCs w:val="20"/>
        </w:rPr>
        <w:t>to allow the residential students to recognize the commitment of the school and its residential faculty to the “boarding experience.”</w:t>
      </w:r>
    </w:p>
    <w:sectPr w:rsidR="00AE3845" w:rsidRPr="004B4C55" w:rsidSect="00797C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55" w:rsidRDefault="004B4C55" w:rsidP="004B4C55">
      <w:pPr>
        <w:spacing w:after="0" w:line="240" w:lineRule="auto"/>
      </w:pPr>
      <w:r>
        <w:separator/>
      </w:r>
    </w:p>
  </w:endnote>
  <w:endnote w:type="continuationSeparator" w:id="0">
    <w:p w:rsidR="004B4C55" w:rsidRDefault="004B4C55" w:rsidP="004B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55" w:rsidRDefault="004B4C55" w:rsidP="004B4C55">
      <w:pPr>
        <w:spacing w:after="0" w:line="240" w:lineRule="auto"/>
      </w:pPr>
      <w:r>
        <w:separator/>
      </w:r>
    </w:p>
  </w:footnote>
  <w:footnote w:type="continuationSeparator" w:id="0">
    <w:p w:rsidR="004B4C55" w:rsidRDefault="004B4C55" w:rsidP="004B4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576E4DB6"/>
    <w:multiLevelType w:val="hybridMultilevel"/>
    <w:tmpl w:val="EDE61610"/>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BA6614"/>
    <w:multiLevelType w:val="hybridMultilevel"/>
    <w:tmpl w:val="9E709BAA"/>
    <w:lvl w:ilvl="0" w:tplc="B1F0F01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38"/>
    <w:rsid w:val="00056284"/>
    <w:rsid w:val="00133389"/>
    <w:rsid w:val="00413DD0"/>
    <w:rsid w:val="00486E6E"/>
    <w:rsid w:val="004B4C55"/>
    <w:rsid w:val="00524F66"/>
    <w:rsid w:val="007273A9"/>
    <w:rsid w:val="00797C38"/>
    <w:rsid w:val="009B6218"/>
    <w:rsid w:val="00AB3253"/>
    <w:rsid w:val="00AE3845"/>
    <w:rsid w:val="00BA078F"/>
    <w:rsid w:val="00C2694D"/>
    <w:rsid w:val="00C467EF"/>
    <w:rsid w:val="00C7413E"/>
    <w:rsid w:val="00CA0043"/>
    <w:rsid w:val="00D63DF9"/>
    <w:rsid w:val="00D94569"/>
    <w:rsid w:val="00F6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C780A3-BD24-423D-9BE3-9E412430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38"/>
    <w:rPr>
      <w:rFonts w:ascii="Tahoma" w:hAnsi="Tahoma" w:cs="Tahoma"/>
      <w:sz w:val="16"/>
      <w:szCs w:val="16"/>
    </w:rPr>
  </w:style>
  <w:style w:type="paragraph" w:styleId="ListParagraph">
    <w:name w:val="List Paragraph"/>
    <w:basedOn w:val="Normal"/>
    <w:uiPriority w:val="34"/>
    <w:qFormat/>
    <w:rsid w:val="00AE3845"/>
    <w:pPr>
      <w:ind w:left="720"/>
      <w:contextualSpacing/>
    </w:pPr>
  </w:style>
  <w:style w:type="paragraph" w:styleId="Header">
    <w:name w:val="header"/>
    <w:basedOn w:val="Normal"/>
    <w:link w:val="HeaderChar"/>
    <w:uiPriority w:val="99"/>
    <w:unhideWhenUsed/>
    <w:rsid w:val="004B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55"/>
  </w:style>
  <w:style w:type="paragraph" w:styleId="Footer">
    <w:name w:val="footer"/>
    <w:basedOn w:val="Normal"/>
    <w:link w:val="FooterChar"/>
    <w:uiPriority w:val="99"/>
    <w:unhideWhenUsed/>
    <w:rsid w:val="004B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Davidheiser, Amy</cp:lastModifiedBy>
  <cp:revision>3</cp:revision>
  <dcterms:created xsi:type="dcterms:W3CDTF">2012-10-08T22:12:00Z</dcterms:created>
  <dcterms:modified xsi:type="dcterms:W3CDTF">2015-11-12T18:51:00Z</dcterms:modified>
</cp:coreProperties>
</file>